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西咸新区</w:t>
      </w:r>
      <w:r>
        <w:rPr>
          <w:rFonts w:hint="eastAsia" w:ascii="方正小标宋简体" w:eastAsia="方正小标宋简体"/>
          <w:sz w:val="44"/>
          <w:szCs w:val="44"/>
        </w:rPr>
        <w:t>公共资源交易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活动代理服务平台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密码初始化申请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申请原因：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</w:t>
      </w:r>
    </w:p>
    <w:p>
      <w:pPr>
        <w:ind w:left="5600" w:hanging="5600" w:hanging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申请人：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申请日期：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单位名称：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（公章）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</w:p>
    <w:p>
      <w:pPr>
        <w:rPr>
          <w:rFonts w:ascii="仿宋_GB2312" w:eastAsia="仿宋_GB231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atLeast"/>
          <w:jc w:val="center"/>
        </w:trPr>
        <w:tc>
          <w:tcPr>
            <w:tcW w:w="76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申请人身份证扫描件（正面）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atLeast"/>
          <w:jc w:val="center"/>
        </w:trPr>
        <w:tc>
          <w:tcPr>
            <w:tcW w:w="76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申请人身份证扫描件（背面）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BE"/>
    <w:rsid w:val="000D0362"/>
    <w:rsid w:val="000F3E4E"/>
    <w:rsid w:val="00337621"/>
    <w:rsid w:val="004D4174"/>
    <w:rsid w:val="005F7285"/>
    <w:rsid w:val="007B3050"/>
    <w:rsid w:val="00B54DBA"/>
    <w:rsid w:val="00C47890"/>
    <w:rsid w:val="00D044BE"/>
    <w:rsid w:val="08265BF8"/>
    <w:rsid w:val="2D974C9C"/>
    <w:rsid w:val="41C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2017-02-13T03:33:00Z</dcterms:created>
  <dc:creator>1</dc:creator>
  <cp:lastModifiedBy>白衣衬衫净少年1414903288</cp:lastModifiedBy>
  <dcterms:modified xsi:type="dcterms:W3CDTF">2020-05-22T03:27:52Z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